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2AF6" w14:textId="446F521E" w:rsidR="00E73083" w:rsidRDefault="00E17E5A" w:rsidP="00AF4259">
      <w:pPr>
        <w:spacing w:after="0" w:line="240" w:lineRule="auto"/>
        <w:rPr>
          <w:rFonts w:ascii="Arial" w:eastAsia="Calibri" w:hAnsi="Arial" w:cs="Arial"/>
          <w:b/>
          <w:kern w:val="0"/>
          <w:lang w:eastAsia="sk-SK"/>
          <w14:ligatures w14:val="none"/>
        </w:rPr>
      </w:pPr>
      <w:r>
        <w:rPr>
          <w:rFonts w:ascii="Arial" w:eastAsia="Calibri" w:hAnsi="Arial" w:cs="Arial"/>
          <w:b/>
          <w:noProof/>
          <w:kern w:val="0"/>
          <w:lang w:eastAsia="sk-SK"/>
          <w14:ligatures w14:val="none"/>
        </w:rPr>
        <w:drawing>
          <wp:anchor distT="0" distB="0" distL="114300" distR="114300" simplePos="0" relativeHeight="251657728" behindDoc="1" locked="0" layoutInCell="1" allowOverlap="1" wp14:anchorId="72E149E4" wp14:editId="5657E57A">
            <wp:simplePos x="0" y="0"/>
            <wp:positionH relativeFrom="column">
              <wp:posOffset>5309072</wp:posOffset>
            </wp:positionH>
            <wp:positionV relativeFrom="paragraph">
              <wp:posOffset>-764499</wp:posOffset>
            </wp:positionV>
            <wp:extent cx="1209327" cy="882229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27" cy="8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0677" w14:textId="6DEFD24B" w:rsidR="00E73083" w:rsidRPr="00E73083" w:rsidRDefault="00E73083" w:rsidP="00E73083">
      <w:pPr>
        <w:spacing w:after="0" w:line="240" w:lineRule="auto"/>
        <w:jc w:val="center"/>
        <w:rPr>
          <w:rFonts w:ascii="Arial" w:eastAsia="Calibri" w:hAnsi="Arial" w:cs="Arial"/>
          <w:b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VCC Tatranský </w:t>
      </w:r>
      <w:proofErr w:type="spellStart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Oldtimer</w:t>
      </w:r>
      <w:proofErr w:type="spellEnd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a mesto Vysoké Tatry, ako hlavní organizátori</w:t>
      </w:r>
      <w:r w:rsidR="00AF4259">
        <w:rPr>
          <w:rFonts w:ascii="Arial" w:eastAsia="Calibri" w:hAnsi="Arial" w:cs="Arial"/>
          <w:b/>
          <w:kern w:val="0"/>
          <w:lang w:eastAsia="sk-SK"/>
          <w14:ligatures w14:val="none"/>
        </w:rPr>
        <w:t>,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si Vám   dovoľujú predstaviť program a propozície  zrazu historických vozidiel:</w:t>
      </w:r>
    </w:p>
    <w:p w14:paraId="0FCCEF6E" w14:textId="77777777" w:rsidR="00E73083" w:rsidRPr="00E73083" w:rsidRDefault="00E73083" w:rsidP="00E73083">
      <w:pPr>
        <w:spacing w:after="0" w:line="240" w:lineRule="auto"/>
        <w:jc w:val="center"/>
        <w:rPr>
          <w:rFonts w:ascii="Arial" w:eastAsia="Calibri" w:hAnsi="Arial" w:cs="Arial"/>
          <w:b/>
          <w:kern w:val="0"/>
          <w:lang w:eastAsia="sk-SK"/>
          <w14:ligatures w14:val="none"/>
        </w:rPr>
      </w:pPr>
    </w:p>
    <w:p w14:paraId="440A0D87" w14:textId="06C95B9D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sz w:val="40"/>
          <w:szCs w:val="4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                                </w:t>
      </w:r>
      <w:r w:rsidRPr="00E73083">
        <w:rPr>
          <w:rFonts w:ascii="Arial" w:eastAsia="Calibri" w:hAnsi="Arial" w:cs="Arial"/>
          <w:b/>
          <w:kern w:val="0"/>
          <w:sz w:val="40"/>
          <w:szCs w:val="40"/>
          <w:lang w:eastAsia="sk-SK"/>
          <w14:ligatures w14:val="none"/>
        </w:rPr>
        <w:t xml:space="preserve">8.Tatranský </w:t>
      </w:r>
      <w:proofErr w:type="spellStart"/>
      <w:r w:rsidRPr="00E73083">
        <w:rPr>
          <w:rFonts w:ascii="Arial" w:eastAsia="Calibri" w:hAnsi="Arial" w:cs="Arial"/>
          <w:b/>
          <w:kern w:val="0"/>
          <w:sz w:val="40"/>
          <w:szCs w:val="40"/>
          <w:lang w:eastAsia="sk-SK"/>
          <w14:ligatures w14:val="none"/>
        </w:rPr>
        <w:t>Oldtimer</w:t>
      </w:r>
      <w:proofErr w:type="spellEnd"/>
      <w:r w:rsidRPr="00E73083">
        <w:rPr>
          <w:rFonts w:ascii="Arial" w:eastAsia="Calibri" w:hAnsi="Arial" w:cs="Arial"/>
          <w:b/>
          <w:kern w:val="0"/>
          <w:sz w:val="40"/>
          <w:szCs w:val="40"/>
          <w:lang w:eastAsia="sk-SK"/>
          <w14:ligatures w14:val="none"/>
        </w:rPr>
        <w:t xml:space="preserve"> 2023</w:t>
      </w:r>
    </w:p>
    <w:p w14:paraId="50B5C138" w14:textId="068A689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sz w:val="40"/>
          <w:szCs w:val="40"/>
          <w:lang w:eastAsia="sk-SK"/>
          <w14:ligatures w14:val="none"/>
        </w:rPr>
      </w:pPr>
    </w:p>
    <w:p w14:paraId="67C25EA1" w14:textId="2012EF62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                                     Tatranská Lomnica – Hotel </w:t>
      </w:r>
      <w:proofErr w:type="spellStart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Sorea</w:t>
      </w:r>
      <w:proofErr w:type="spellEnd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Urán</w:t>
      </w:r>
      <w:r w:rsidR="00AF4259">
        <w:rPr>
          <w:rFonts w:ascii="Arial" w:eastAsia="Calibri" w:hAnsi="Arial" w:cs="Arial"/>
          <w:b/>
          <w:kern w:val="0"/>
          <w:lang w:eastAsia="sk-SK"/>
          <w14:ligatures w14:val="none"/>
        </w:rPr>
        <w:t>***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</w:t>
      </w:r>
    </w:p>
    <w:p w14:paraId="26B525CD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                                                            7.7 – 9.7. 2023</w:t>
      </w:r>
    </w:p>
    <w:p w14:paraId="0E77DEC0" w14:textId="57C380E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sz w:val="32"/>
          <w:szCs w:val="32"/>
          <w:lang w:eastAsia="sk-SK"/>
          <w14:ligatures w14:val="none"/>
        </w:rPr>
      </w:pPr>
    </w:p>
    <w:p w14:paraId="27A924D9" w14:textId="474EEC68" w:rsidR="00E73083" w:rsidRPr="00E73083" w:rsidRDefault="00E73083" w:rsidP="00E73083">
      <w:pPr>
        <w:spacing w:after="160" w:line="259" w:lineRule="auto"/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  <w:t>ORGANIZAČNÝ VÝBOR:</w:t>
      </w:r>
    </w:p>
    <w:p w14:paraId="1EF75C0C" w14:textId="01D9CE5A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Predseda organizačného výboru: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 Martin Mladoň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>,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 tel.: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+421 911 901 757</w:t>
      </w:r>
    </w:p>
    <w:p w14:paraId="1292E937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2909A6F1" w14:textId="57DF56CE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bCs/>
          <w:kern w:val="0"/>
          <w:lang w:eastAsia="sk-SK"/>
          <w14:ligatures w14:val="none"/>
        </w:rPr>
        <w:t xml:space="preserve">Čestný predseda organizačného výboru: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Jozef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Štefaňák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– primátor mesta Vysoké Tatry</w:t>
      </w:r>
    </w:p>
    <w:p w14:paraId="72563BB9" w14:textId="550C68EB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713E0FAE" w14:textId="0ED7710D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bCs/>
          <w:kern w:val="0"/>
          <w:lang w:eastAsia="sk-SK"/>
          <w14:ligatures w14:val="none"/>
        </w:rPr>
        <w:t>Podpredsedovia organizačného výboru: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Jozef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Novobilský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, MUDr. Michaela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Mladoňová</w:t>
      </w:r>
      <w:proofErr w:type="spellEnd"/>
    </w:p>
    <w:p w14:paraId="74EC8091" w14:textId="1891A506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300D2C58" w14:textId="47633830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Členovia organizačného výboru: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Ľubomír Oravec, Jan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>k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a Kapustová, 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Martin Mladoň junior,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Jozef Ondrejka, Gabriela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st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.,Gabika ml. a František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Čákyovci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, Mária </w:t>
      </w:r>
      <w:proofErr w:type="spellStart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Novobilská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, Gabriel Hoffmann, 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Martin </w:t>
      </w:r>
      <w:proofErr w:type="spellStart"/>
      <w:r w:rsidR="00AF4259">
        <w:rPr>
          <w:rFonts w:ascii="Arial" w:eastAsia="Calibri" w:hAnsi="Arial" w:cs="Arial"/>
          <w:kern w:val="0"/>
          <w:lang w:eastAsia="sk-SK"/>
          <w14:ligatures w14:val="none"/>
        </w:rPr>
        <w:t>Kulanga</w:t>
      </w:r>
      <w:proofErr w:type="spellEnd"/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, Alex </w:t>
      </w:r>
      <w:proofErr w:type="spellStart"/>
      <w:r w:rsidR="00AF4259">
        <w:rPr>
          <w:rFonts w:ascii="Arial" w:eastAsia="Calibri" w:hAnsi="Arial" w:cs="Arial"/>
          <w:kern w:val="0"/>
          <w:lang w:eastAsia="sk-SK"/>
          <w14:ligatures w14:val="none"/>
        </w:rPr>
        <w:t>Kulanga</w:t>
      </w:r>
      <w:proofErr w:type="spellEnd"/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, Max </w:t>
      </w:r>
      <w:proofErr w:type="spellStart"/>
      <w:r w:rsidR="00AF4259">
        <w:rPr>
          <w:rFonts w:ascii="Arial" w:eastAsia="Calibri" w:hAnsi="Arial" w:cs="Arial"/>
          <w:kern w:val="0"/>
          <w:lang w:eastAsia="sk-SK"/>
          <w14:ligatures w14:val="none"/>
        </w:rPr>
        <w:t>Kulanga</w:t>
      </w:r>
      <w:proofErr w:type="spellEnd"/>
      <w:r w:rsidR="00AF4259">
        <w:rPr>
          <w:rFonts w:ascii="Arial" w:eastAsia="Calibri" w:hAnsi="Arial" w:cs="Arial"/>
          <w:kern w:val="0"/>
          <w:lang w:eastAsia="sk-SK"/>
          <w14:ligatures w14:val="none"/>
        </w:rPr>
        <w:t>,</w:t>
      </w:r>
      <w:r w:rsidR="00AF4259" w:rsidRP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 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 xml:space="preserve">Félix </w:t>
      </w:r>
      <w:proofErr w:type="spellStart"/>
      <w:r w:rsidR="00AF4259">
        <w:rPr>
          <w:rFonts w:ascii="Arial" w:eastAsia="Calibri" w:hAnsi="Arial" w:cs="Arial"/>
          <w:kern w:val="0"/>
          <w:lang w:eastAsia="sk-SK"/>
          <w14:ligatures w14:val="none"/>
        </w:rPr>
        <w:t>Kulanga</w:t>
      </w:r>
      <w:proofErr w:type="spellEnd"/>
    </w:p>
    <w:p w14:paraId="046AF494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                             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  <w:t xml:space="preserve">                                         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  <w:t xml:space="preserve">                                   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</w:t>
      </w:r>
    </w:p>
    <w:p w14:paraId="1635859E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Kontakt: </w:t>
      </w:r>
      <w:hyperlink r:id="rId6" w:history="1">
        <w:r w:rsidRPr="00E73083">
          <w:rPr>
            <w:rFonts w:ascii="Arial" w:eastAsia="Calibri" w:hAnsi="Arial" w:cs="Arial"/>
            <w:b/>
            <w:color w:val="0000FF"/>
            <w:kern w:val="0"/>
            <w:u w:val="single"/>
            <w:lang w:eastAsia="sk-SK"/>
            <w14:ligatures w14:val="none"/>
          </w:rPr>
          <w:t>tatranskyoldtimer@gmail.com</w:t>
        </w:r>
      </w:hyperlink>
    </w:p>
    <w:p w14:paraId="1E53CC8D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0FDB0203" w14:textId="75A6BF32" w:rsidR="00E73083" w:rsidRPr="00E73083" w:rsidRDefault="00E73083" w:rsidP="00E73083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32"/>
          <w:szCs w:val="32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Tatranský </w:t>
      </w:r>
      <w:proofErr w:type="spellStart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Oldtimer</w:t>
      </w:r>
      <w:proofErr w:type="spellEnd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2023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je stretnutie historických vozidiel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do roku výroby 1945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, ktoré spĺňajú technické predpisy pre účastníka cestnej premávky, majú pridelené platné evidenčné číslo alebo evidenčné číslo historického vozidla a zaplatené zákonné poistenie!</w:t>
      </w:r>
    </w:p>
    <w:p w14:paraId="5FE8D6D3" w14:textId="39091191" w:rsidR="00E73083" w:rsidRPr="00E73083" w:rsidRDefault="00E73083" w:rsidP="00E73083">
      <w:pPr>
        <w:spacing w:after="0" w:line="240" w:lineRule="auto"/>
        <w:jc w:val="both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Stretnutie a jazda historických vozidiel bude prebiehať za plnej premávky podľa propozíci</w:t>
      </w:r>
      <w:r w:rsidR="00AF4259">
        <w:rPr>
          <w:rFonts w:ascii="Arial" w:eastAsia="Calibri" w:hAnsi="Arial" w:cs="Arial"/>
          <w:kern w:val="0"/>
          <w:lang w:eastAsia="sk-SK"/>
          <w14:ligatures w14:val="none"/>
        </w:rPr>
        <w:t>í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, ktoré dostane každý účastník pri prezentácii. Na dôležitých križovatkách budú usporiadatelia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.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Celkový počet  je maximálne 70 automobilov a motocyklov a 150 účastníkov.</w:t>
      </w:r>
    </w:p>
    <w:p w14:paraId="02863D2A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72E525EF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  <w:t>ŠTARTOVNÉ:</w:t>
      </w:r>
    </w:p>
    <w:p w14:paraId="5BED2C13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</w:pPr>
    </w:p>
    <w:p w14:paraId="34C0B530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Vodič automobilu a motocykla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  <w:t xml:space="preserve">                      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29,- euro</w:t>
      </w:r>
    </w:p>
    <w:p w14:paraId="238998A7" w14:textId="2BF3ACC3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Spolujazdci                                                          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21,- euro</w:t>
      </w:r>
    </w:p>
    <w:p w14:paraId="70B206BF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Deti  6r. – 15r.</w:t>
      </w: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  <w:t xml:space="preserve">                                                                       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7,- euro</w:t>
      </w:r>
    </w:p>
    <w:p w14:paraId="78B9C38C" w14:textId="3E377A73" w:rsidR="00E73083" w:rsidRDefault="00E73083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71615DCC" w14:textId="77777777" w:rsidR="00AF4259" w:rsidRPr="00E73083" w:rsidRDefault="00AF4259" w:rsidP="00E73083">
      <w:p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</w:p>
    <w:p w14:paraId="098FBCF0" w14:textId="77777777" w:rsidR="00E73083" w:rsidRPr="00E73083" w:rsidRDefault="00E73083" w:rsidP="00E73083">
      <w:pPr>
        <w:spacing w:after="0" w:line="240" w:lineRule="auto"/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</w:pPr>
      <w:r w:rsidRPr="00E73083">
        <w:rPr>
          <w:rFonts w:ascii="Arial" w:eastAsia="Calibri" w:hAnsi="Arial" w:cs="Arial"/>
          <w:b/>
          <w:kern w:val="0"/>
          <w:u w:val="single"/>
          <w:lang w:eastAsia="sk-SK"/>
          <w14:ligatures w14:val="none"/>
        </w:rPr>
        <w:t>ORGANIZÁTOR PODUJATIA UDELÍ OCENENIA:</w:t>
      </w:r>
    </w:p>
    <w:p w14:paraId="6A4FE607" w14:textId="77777777" w:rsidR="00E73083" w:rsidRPr="00E73083" w:rsidRDefault="00E73083" w:rsidP="00E73083">
      <w:pPr>
        <w:tabs>
          <w:tab w:val="left" w:pos="1275"/>
        </w:tabs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ab/>
      </w:r>
    </w:p>
    <w:p w14:paraId="16388625" w14:textId="3BA85E54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proofErr w:type="spellStart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Concourse</w:t>
      </w:r>
      <w:proofErr w:type="spellEnd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 </w:t>
      </w:r>
      <w:proofErr w:type="spellStart"/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d'Elegance</w:t>
      </w:r>
      <w:proofErr w:type="spellEnd"/>
      <w:r w:rsidRPr="00E73083">
        <w:rPr>
          <w:rFonts w:ascii="Arial" w:eastAsia="Calibri" w:hAnsi="Arial" w:cs="Arial"/>
          <w:kern w:val="0"/>
          <w:lang w:eastAsia="sk-SK"/>
          <w14:ligatures w14:val="none"/>
        </w:rPr>
        <w:t xml:space="preserve">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„Tatranský volant“ </w:t>
      </w:r>
      <w:r w:rsidR="00AF4259">
        <w:rPr>
          <w:rFonts w:ascii="Arial" w:eastAsia="Calibri" w:hAnsi="Arial" w:cs="Arial"/>
          <w:b/>
          <w:kern w:val="0"/>
          <w:lang w:eastAsia="sk-SK"/>
          <w14:ligatures w14:val="none"/>
        </w:rPr>
        <w:t xml:space="preserve">- </w:t>
      </w:r>
      <w:r w:rsidRPr="00E73083">
        <w:rPr>
          <w:rFonts w:ascii="Arial" w:eastAsia="Calibri" w:hAnsi="Arial" w:cs="Arial"/>
          <w:b/>
          <w:kern w:val="0"/>
          <w:lang w:eastAsia="sk-SK"/>
          <w14:ligatures w14:val="none"/>
        </w:rPr>
        <w:t>Cena primátora mesta Vysoké Tatry</w:t>
      </w:r>
    </w:p>
    <w:p w14:paraId="117EE6A0" w14:textId="2A9F09D0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>Najstarší motocykel</w:t>
      </w:r>
    </w:p>
    <w:p w14:paraId="4C624FE8" w14:textId="4634E57A" w:rsidR="00E73083" w:rsidRPr="00E73083" w:rsidRDefault="00AF4259" w:rsidP="00E730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lang w:eastAsia="sk-SK"/>
          <w14:ligatures w14:val="none"/>
        </w:rPr>
        <w:t xml:space="preserve">Najstarší </w:t>
      </w:r>
      <w:r w:rsidR="00E73083" w:rsidRPr="00E73083">
        <w:rPr>
          <w:rFonts w:ascii="Arial" w:eastAsia="Times New Roman" w:hAnsi="Arial" w:cs="Arial"/>
          <w:kern w:val="0"/>
          <w:lang w:eastAsia="sk-SK"/>
          <w14:ligatures w14:val="none"/>
        </w:rPr>
        <w:t>automobil</w:t>
      </w:r>
    </w:p>
    <w:p w14:paraId="72A05191" w14:textId="77777777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>Najlepšia ženská posádka</w:t>
      </w:r>
    </w:p>
    <w:p w14:paraId="0B662329" w14:textId="77777777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  <w:proofErr w:type="spellStart"/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>Najveteránistickejšia</w:t>
      </w:r>
      <w:proofErr w:type="spellEnd"/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 xml:space="preserve"> posádka</w:t>
      </w:r>
    </w:p>
    <w:p w14:paraId="685F9C8E" w14:textId="77777777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lang w:eastAsia="sk-SK"/>
          <w14:ligatures w14:val="none"/>
        </w:rPr>
      </w:pPr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 xml:space="preserve">Miss zrazu Tatranský </w:t>
      </w:r>
      <w:proofErr w:type="spellStart"/>
      <w:r w:rsidRPr="00E73083">
        <w:rPr>
          <w:rFonts w:ascii="Arial" w:eastAsia="Times New Roman" w:hAnsi="Arial" w:cs="Arial"/>
          <w:kern w:val="0"/>
          <w:lang w:eastAsia="sk-SK"/>
          <w14:ligatures w14:val="none"/>
        </w:rPr>
        <w:t>Oldtimer</w:t>
      </w:r>
      <w:proofErr w:type="spellEnd"/>
    </w:p>
    <w:p w14:paraId="3705EA6C" w14:textId="77777777" w:rsidR="00E73083" w:rsidRPr="00E73083" w:rsidRDefault="00E73083" w:rsidP="00E7308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kern w:val="0"/>
          <w:lang w:eastAsia="sk-SK"/>
          <w14:ligatures w14:val="none"/>
        </w:rPr>
      </w:pPr>
      <w:r w:rsidRPr="00E73083">
        <w:rPr>
          <w:rFonts w:ascii="Arial" w:eastAsia="Calibri" w:hAnsi="Arial" w:cs="Arial"/>
          <w:kern w:val="0"/>
          <w:lang w:eastAsia="sk-SK"/>
          <w14:ligatures w14:val="none"/>
        </w:rPr>
        <w:t>A množstvo iných ocenení……</w:t>
      </w:r>
    </w:p>
    <w:p w14:paraId="11FADAA8" w14:textId="77777777" w:rsidR="00E73083" w:rsidRDefault="00E73083" w:rsidP="00E7308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1128F2F3" w14:textId="77777777" w:rsidR="00E73083" w:rsidRDefault="00E73083" w:rsidP="00E7308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0D37615F" w14:textId="76545DF2" w:rsidR="00E73083" w:rsidRDefault="00E73083" w:rsidP="00E7308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1DA50AF2" w14:textId="5FA1AD78" w:rsidR="00AF4259" w:rsidRDefault="00AF4259" w:rsidP="00E7308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5888C057" w14:textId="77777777" w:rsidR="00AF4259" w:rsidRDefault="00AF4259" w:rsidP="00E7308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0F9D6467" w14:textId="0ACEAF87" w:rsidR="00E73083" w:rsidRPr="00E65FA3" w:rsidRDefault="00E17E5A" w:rsidP="00E73083">
      <w:pPr>
        <w:spacing w:after="0" w:line="240" w:lineRule="auto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eastAsia="Calibri" w:hAnsi="Arial" w:cs="Arial"/>
          <w:b/>
          <w:noProof/>
          <w:kern w:val="0"/>
          <w:lang w:eastAsia="sk-SK"/>
          <w14:ligatures w14:val="none"/>
        </w:rPr>
        <w:lastRenderedPageBreak/>
        <w:drawing>
          <wp:anchor distT="0" distB="0" distL="114300" distR="114300" simplePos="0" relativeHeight="251659776" behindDoc="1" locked="0" layoutInCell="1" allowOverlap="1" wp14:anchorId="45718C60" wp14:editId="3C66EF9B">
            <wp:simplePos x="0" y="0"/>
            <wp:positionH relativeFrom="column">
              <wp:posOffset>5302045</wp:posOffset>
            </wp:positionH>
            <wp:positionV relativeFrom="paragraph">
              <wp:posOffset>-766916</wp:posOffset>
            </wp:positionV>
            <wp:extent cx="1209327" cy="88222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27" cy="8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83">
        <w:rPr>
          <w:rFonts w:ascii="Arial" w:hAnsi="Arial" w:cs="Arial"/>
          <w:b/>
          <w:sz w:val="28"/>
          <w:szCs w:val="28"/>
          <w:u w:val="single"/>
          <w:lang w:eastAsia="sk-SK"/>
        </w:rPr>
        <w:t>PROGRAM ZRAZU</w:t>
      </w:r>
    </w:p>
    <w:p w14:paraId="2421703A" w14:textId="77777777" w:rsidR="00E73083" w:rsidRDefault="00E73083" w:rsidP="00E73083">
      <w:pPr>
        <w:spacing w:after="0" w:line="240" w:lineRule="auto"/>
        <w:rPr>
          <w:rFonts w:ascii="Arial" w:hAnsi="Arial" w:cs="Arial"/>
          <w:b/>
          <w:lang w:eastAsia="sk-SK"/>
        </w:rPr>
      </w:pPr>
    </w:p>
    <w:p w14:paraId="31DB2C60" w14:textId="77777777" w:rsidR="00E73083" w:rsidRDefault="00E73083" w:rsidP="00E73083">
      <w:pPr>
        <w:spacing w:after="0" w:line="240" w:lineRule="auto"/>
        <w:rPr>
          <w:rFonts w:ascii="Arial" w:hAnsi="Arial" w:cs="Arial"/>
          <w:b/>
          <w:lang w:eastAsia="sk-SK"/>
        </w:rPr>
      </w:pPr>
    </w:p>
    <w:p w14:paraId="40422768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u w:val="single"/>
          <w:lang w:eastAsia="sk-SK"/>
        </w:rPr>
      </w:pPr>
      <w:r>
        <w:rPr>
          <w:rFonts w:ascii="Arial" w:hAnsi="Arial" w:cs="Arial"/>
          <w:b/>
          <w:u w:val="single"/>
          <w:lang w:eastAsia="sk-SK"/>
        </w:rPr>
        <w:t>PIATOK - 7.7.2023</w:t>
      </w:r>
    </w:p>
    <w:p w14:paraId="44EE9407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</w:t>
      </w:r>
    </w:p>
    <w:p w14:paraId="0FB1A2D1" w14:textId="786E6F78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 xml:space="preserve">12:00 - 17:00 </w:t>
      </w:r>
      <w:r>
        <w:rPr>
          <w:rFonts w:ascii="Arial" w:hAnsi="Arial" w:cs="Arial"/>
          <w:lang w:eastAsia="sk-SK"/>
        </w:rPr>
        <w:t>– príjazd, registrácia v </w:t>
      </w:r>
      <w:r w:rsidR="00AF4259">
        <w:rPr>
          <w:rFonts w:ascii="Arial" w:hAnsi="Arial" w:cs="Arial"/>
          <w:lang w:eastAsia="sk-SK"/>
        </w:rPr>
        <w:t>H</w:t>
      </w:r>
      <w:r>
        <w:rPr>
          <w:rFonts w:ascii="Arial" w:hAnsi="Arial" w:cs="Arial"/>
          <w:lang w:eastAsia="sk-SK"/>
        </w:rPr>
        <w:t>oteli Urán a ubytovanie účastníkov zrazu v</w:t>
      </w:r>
      <w:r w:rsidR="00AF4259">
        <w:rPr>
          <w:rFonts w:ascii="Arial" w:hAnsi="Arial" w:cs="Arial"/>
          <w:lang w:eastAsia="sk-SK"/>
        </w:rPr>
        <w:t> </w:t>
      </w:r>
      <w:r>
        <w:rPr>
          <w:rFonts w:ascii="Arial" w:hAnsi="Arial" w:cs="Arial"/>
          <w:lang w:eastAsia="sk-SK"/>
        </w:rPr>
        <w:t>T</w:t>
      </w:r>
      <w:r w:rsidR="00AF4259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Lomnici</w:t>
      </w:r>
    </w:p>
    <w:p w14:paraId="2CBFF056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lang w:eastAsia="sk-SK"/>
        </w:rPr>
      </w:pPr>
    </w:p>
    <w:p w14:paraId="5A73E6DC" w14:textId="03A27183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18:00</w:t>
      </w:r>
      <w:r>
        <w:rPr>
          <w:rFonts w:ascii="Arial" w:hAnsi="Arial" w:cs="Arial"/>
          <w:lang w:eastAsia="sk-SK"/>
        </w:rPr>
        <w:t xml:space="preserve"> –  spoločná večera a zahájenie veterán zrazu v </w:t>
      </w:r>
      <w:r w:rsidR="00AF4259">
        <w:rPr>
          <w:rFonts w:ascii="Arial" w:hAnsi="Arial" w:cs="Arial"/>
          <w:lang w:eastAsia="sk-SK"/>
        </w:rPr>
        <w:t>H</w:t>
      </w:r>
      <w:r>
        <w:rPr>
          <w:rFonts w:ascii="Arial" w:hAnsi="Arial" w:cs="Arial"/>
          <w:lang w:eastAsia="sk-SK"/>
        </w:rPr>
        <w:t>oteli Urán</w:t>
      </w:r>
    </w:p>
    <w:p w14:paraId="2B6C7B09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 xml:space="preserve">          </w:t>
      </w:r>
    </w:p>
    <w:p w14:paraId="7BB8DE6F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u w:val="single"/>
          <w:lang w:eastAsia="sk-SK"/>
        </w:rPr>
      </w:pPr>
      <w:r>
        <w:rPr>
          <w:rFonts w:ascii="Arial" w:hAnsi="Arial" w:cs="Arial"/>
          <w:b/>
          <w:u w:val="single"/>
          <w:lang w:eastAsia="sk-SK"/>
        </w:rPr>
        <w:t>SOBOTA - 8.7.2023</w:t>
      </w:r>
    </w:p>
    <w:p w14:paraId="7E3A442D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</w:t>
      </w:r>
    </w:p>
    <w:p w14:paraId="1C567C4B" w14:textId="23BE0BC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>7:30 - 8:00</w:t>
      </w:r>
      <w:r>
        <w:rPr>
          <w:rFonts w:ascii="Arial" w:hAnsi="Arial" w:cs="Arial"/>
          <w:lang w:eastAsia="sk-SK"/>
        </w:rPr>
        <w:t xml:space="preserve"> - dodatočná registrácia v hoteli Urán v</w:t>
      </w:r>
      <w:r w:rsidR="00AF4259">
        <w:rPr>
          <w:rFonts w:ascii="Arial" w:hAnsi="Arial" w:cs="Arial"/>
          <w:lang w:eastAsia="sk-SK"/>
        </w:rPr>
        <w:t> </w:t>
      </w:r>
      <w:r>
        <w:rPr>
          <w:rFonts w:ascii="Arial" w:hAnsi="Arial" w:cs="Arial"/>
          <w:lang w:eastAsia="sk-SK"/>
        </w:rPr>
        <w:t>T</w:t>
      </w:r>
      <w:r w:rsidR="00AF4259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Lomnici</w:t>
      </w:r>
    </w:p>
    <w:p w14:paraId="3CEB0C28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lang w:eastAsia="sk-SK"/>
        </w:rPr>
      </w:pPr>
    </w:p>
    <w:p w14:paraId="203E3C3D" w14:textId="6E1E4BD4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 xml:space="preserve">8:45 –   štart </w:t>
      </w:r>
      <w:r>
        <w:rPr>
          <w:rFonts w:ascii="Arial" w:hAnsi="Arial" w:cs="Arial"/>
          <w:b/>
          <w:u w:val="single"/>
          <w:lang w:eastAsia="sk-SK"/>
        </w:rPr>
        <w:t>I. etapy</w:t>
      </w:r>
      <w:r>
        <w:rPr>
          <w:rFonts w:ascii="Arial" w:hAnsi="Arial" w:cs="Arial"/>
          <w:b/>
          <w:lang w:eastAsia="sk-SK"/>
        </w:rPr>
        <w:t>:</w:t>
      </w:r>
      <w:r>
        <w:rPr>
          <w:rFonts w:ascii="Arial" w:hAnsi="Arial" w:cs="Arial"/>
          <w:lang w:eastAsia="sk-SK"/>
        </w:rPr>
        <w:t xml:space="preserve"> T. Lomnica – T. Kotlina – Lendak </w:t>
      </w:r>
      <w:r w:rsidR="00AF4259">
        <w:rPr>
          <w:rFonts w:ascii="Arial" w:hAnsi="Arial" w:cs="Arial"/>
          <w:lang w:eastAsia="sk-SK"/>
        </w:rPr>
        <w:t>–</w:t>
      </w:r>
      <w:r>
        <w:rPr>
          <w:rFonts w:ascii="Arial" w:hAnsi="Arial" w:cs="Arial"/>
          <w:lang w:eastAsia="sk-SK"/>
        </w:rPr>
        <w:t xml:space="preserve"> Spišská Belá – Červený Kláštor </w:t>
      </w:r>
    </w:p>
    <w:p w14:paraId="0E99C49C" w14:textId="77777777" w:rsidR="00E73083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b/>
          <w:lang w:eastAsia="sk-SK"/>
        </w:rPr>
      </w:pPr>
    </w:p>
    <w:p w14:paraId="3C183CFC" w14:textId="2B5CE41D" w:rsidR="00E73083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>10:00 - 11:00</w:t>
      </w:r>
      <w:r>
        <w:rPr>
          <w:rFonts w:ascii="Arial" w:hAnsi="Arial" w:cs="Arial"/>
          <w:lang w:eastAsia="sk-SK"/>
        </w:rPr>
        <w:t xml:space="preserve"> – výstava veteránov v areáli múzea a prehliadka historických priestorov </w:t>
      </w:r>
      <w:r w:rsidR="00AF4259">
        <w:rPr>
          <w:rFonts w:ascii="Arial" w:hAnsi="Arial" w:cs="Arial"/>
          <w:lang w:eastAsia="sk-SK"/>
        </w:rPr>
        <w:t xml:space="preserve">   </w:t>
      </w:r>
      <w:r>
        <w:rPr>
          <w:rFonts w:ascii="Arial" w:hAnsi="Arial" w:cs="Arial"/>
          <w:lang w:eastAsia="sk-SK"/>
        </w:rPr>
        <w:t>Červeného kláštora</w:t>
      </w:r>
    </w:p>
    <w:p w14:paraId="08E85EC0" w14:textId="77777777" w:rsidR="00E73083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b/>
          <w:lang w:eastAsia="sk-SK"/>
        </w:rPr>
      </w:pPr>
    </w:p>
    <w:p w14:paraId="55879F00" w14:textId="48B872DD" w:rsidR="00E73083" w:rsidRPr="00AE563F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/>
          <w:lang w:eastAsia="sk-SK"/>
        </w:rPr>
        <w:t xml:space="preserve">11:30 – 13:30 </w:t>
      </w:r>
      <w:r w:rsidRPr="00AE563F">
        <w:rPr>
          <w:rFonts w:ascii="Arial" w:hAnsi="Arial" w:cs="Arial"/>
          <w:bCs/>
          <w:lang w:eastAsia="sk-SK"/>
        </w:rPr>
        <w:t xml:space="preserve">- Červený Kláštor: obed v historických kúpeľoch </w:t>
      </w:r>
      <w:proofErr w:type="spellStart"/>
      <w:r w:rsidRPr="00AE563F">
        <w:rPr>
          <w:rFonts w:ascii="Arial" w:hAnsi="Arial" w:cs="Arial"/>
          <w:bCs/>
          <w:lang w:eastAsia="sk-SK"/>
        </w:rPr>
        <w:t>Smerdžonka</w:t>
      </w:r>
      <w:proofErr w:type="spellEnd"/>
      <w:r w:rsidRPr="00AE563F">
        <w:rPr>
          <w:rFonts w:ascii="Arial" w:hAnsi="Arial" w:cs="Arial"/>
          <w:bCs/>
          <w:lang w:eastAsia="sk-SK"/>
        </w:rPr>
        <w:t>, výstava veteránov</w:t>
      </w:r>
    </w:p>
    <w:p w14:paraId="4EEBA621" w14:textId="77777777" w:rsidR="00E73083" w:rsidRPr="00AE563F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bCs/>
          <w:lang w:eastAsia="sk-SK"/>
        </w:rPr>
      </w:pPr>
    </w:p>
    <w:p w14:paraId="415125BE" w14:textId="42000A81" w:rsidR="00E73083" w:rsidRPr="00F14FE9" w:rsidRDefault="00E73083" w:rsidP="00E4307D">
      <w:pPr>
        <w:spacing w:after="0" w:line="240" w:lineRule="auto"/>
        <w:ind w:left="1416" w:hanging="1416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>13:30</w:t>
      </w:r>
      <w:r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b/>
          <w:lang w:eastAsia="sk-SK"/>
        </w:rPr>
        <w:t xml:space="preserve">– štart  </w:t>
      </w:r>
      <w:r>
        <w:rPr>
          <w:rFonts w:ascii="Arial" w:hAnsi="Arial" w:cs="Arial"/>
          <w:b/>
          <w:u w:val="single"/>
          <w:lang w:eastAsia="sk-SK"/>
        </w:rPr>
        <w:t xml:space="preserve">II. etapy:  </w:t>
      </w:r>
      <w:r>
        <w:rPr>
          <w:rFonts w:ascii="Arial" w:hAnsi="Arial" w:cs="Arial"/>
          <w:lang w:eastAsia="sk-SK"/>
        </w:rPr>
        <w:t>Červený Kláštor</w:t>
      </w:r>
      <w:r w:rsidRPr="00F14FE9">
        <w:rPr>
          <w:rFonts w:ascii="Arial" w:hAnsi="Arial" w:cs="Arial"/>
          <w:lang w:eastAsia="sk-SK"/>
        </w:rPr>
        <w:t xml:space="preserve"> – </w:t>
      </w:r>
      <w:proofErr w:type="spellStart"/>
      <w:r>
        <w:rPr>
          <w:rFonts w:ascii="Arial" w:hAnsi="Arial" w:cs="Arial"/>
          <w:lang w:eastAsia="sk-SK"/>
        </w:rPr>
        <w:t>Niedzica</w:t>
      </w:r>
      <w:proofErr w:type="spellEnd"/>
      <w:r>
        <w:rPr>
          <w:rFonts w:ascii="Arial" w:hAnsi="Arial" w:cs="Arial"/>
          <w:lang w:eastAsia="sk-SK"/>
        </w:rPr>
        <w:t xml:space="preserve"> (PL)</w:t>
      </w:r>
      <w:r w:rsidRPr="00F14FE9">
        <w:rPr>
          <w:rFonts w:ascii="Arial" w:hAnsi="Arial" w:cs="Arial"/>
          <w:lang w:eastAsia="sk-SK"/>
        </w:rPr>
        <w:t xml:space="preserve"> – </w:t>
      </w:r>
      <w:r>
        <w:rPr>
          <w:rFonts w:ascii="Arial" w:hAnsi="Arial" w:cs="Arial"/>
          <w:lang w:eastAsia="sk-SK"/>
        </w:rPr>
        <w:t xml:space="preserve">Nižné </w:t>
      </w:r>
      <w:proofErr w:type="spellStart"/>
      <w:r>
        <w:rPr>
          <w:rFonts w:ascii="Arial" w:hAnsi="Arial" w:cs="Arial"/>
          <w:lang w:eastAsia="sk-SK"/>
        </w:rPr>
        <w:t>Lapše</w:t>
      </w:r>
      <w:proofErr w:type="spellEnd"/>
      <w:r>
        <w:rPr>
          <w:rFonts w:ascii="Arial" w:hAnsi="Arial" w:cs="Arial"/>
          <w:lang w:eastAsia="sk-SK"/>
        </w:rPr>
        <w:t xml:space="preserve"> (PL) – Vyšné </w:t>
      </w:r>
      <w:proofErr w:type="spellStart"/>
      <w:r>
        <w:rPr>
          <w:rFonts w:ascii="Arial" w:hAnsi="Arial" w:cs="Arial"/>
          <w:lang w:eastAsia="sk-SK"/>
        </w:rPr>
        <w:t>Lapše</w:t>
      </w:r>
      <w:proofErr w:type="spellEnd"/>
      <w:r>
        <w:rPr>
          <w:rFonts w:ascii="Arial" w:hAnsi="Arial" w:cs="Arial"/>
          <w:lang w:eastAsia="sk-SK"/>
        </w:rPr>
        <w:t xml:space="preserve"> (PL) – </w:t>
      </w:r>
      <w:proofErr w:type="spellStart"/>
      <w:r>
        <w:rPr>
          <w:rFonts w:ascii="Arial" w:hAnsi="Arial" w:cs="Arial"/>
          <w:lang w:eastAsia="sk-SK"/>
        </w:rPr>
        <w:t>Jurgow</w:t>
      </w:r>
      <w:proofErr w:type="spellEnd"/>
      <w:r>
        <w:rPr>
          <w:rFonts w:ascii="Arial" w:hAnsi="Arial" w:cs="Arial"/>
          <w:lang w:eastAsia="sk-SK"/>
        </w:rPr>
        <w:t xml:space="preserve"> (PL) – Ždiar</w:t>
      </w:r>
      <w:r w:rsidR="00AF4259">
        <w:rPr>
          <w:rFonts w:ascii="Arial" w:hAnsi="Arial" w:cs="Arial"/>
          <w:lang w:eastAsia="sk-SK"/>
        </w:rPr>
        <w:t xml:space="preserve"> –</w:t>
      </w:r>
      <w:r>
        <w:rPr>
          <w:rFonts w:ascii="Arial" w:hAnsi="Arial" w:cs="Arial"/>
          <w:lang w:eastAsia="sk-SK"/>
        </w:rPr>
        <w:t xml:space="preserve"> Tatranská Lomnica</w:t>
      </w:r>
    </w:p>
    <w:p w14:paraId="6121B71F" w14:textId="77777777" w:rsidR="00E73083" w:rsidRPr="00F14FE9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14:paraId="657B1CF1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 xml:space="preserve">15:00 </w:t>
      </w:r>
      <w:r>
        <w:rPr>
          <w:rFonts w:ascii="Arial" w:hAnsi="Arial" w:cs="Arial"/>
          <w:lang w:eastAsia="sk-SK"/>
        </w:rPr>
        <w:t xml:space="preserve">- príjazd historických vozidiel do parku v Tatranskej Lomnici  </w:t>
      </w:r>
    </w:p>
    <w:p w14:paraId="3F122CFB" w14:textId="77777777" w:rsidR="00E73083" w:rsidRPr="00AE563F" w:rsidRDefault="00E73083" w:rsidP="00E4307D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 w:rsidRPr="00AE563F">
        <w:rPr>
          <w:rFonts w:ascii="Arial" w:hAnsi="Arial" w:cs="Arial"/>
          <w:bCs/>
          <w:lang w:eastAsia="sk-SK"/>
        </w:rPr>
        <w:t xml:space="preserve">          - Výstava veteránov v parku</w:t>
      </w:r>
    </w:p>
    <w:p w14:paraId="37547472" w14:textId="77777777" w:rsidR="00E73083" w:rsidRPr="00147C1E" w:rsidRDefault="00E73083" w:rsidP="00E4307D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 w:rsidRPr="00147C1E">
        <w:rPr>
          <w:rFonts w:ascii="Arial" w:hAnsi="Arial" w:cs="Arial"/>
          <w:bCs/>
          <w:lang w:eastAsia="sk-SK"/>
        </w:rPr>
        <w:t xml:space="preserve">          - </w:t>
      </w:r>
      <w:proofErr w:type="spellStart"/>
      <w:r w:rsidRPr="00147C1E">
        <w:rPr>
          <w:rFonts w:ascii="Arial" w:hAnsi="Arial" w:cs="Arial"/>
          <w:bCs/>
          <w:lang w:eastAsia="sk-SK"/>
        </w:rPr>
        <w:t>Concours</w:t>
      </w:r>
      <w:proofErr w:type="spellEnd"/>
      <w:r w:rsidRPr="00147C1E">
        <w:rPr>
          <w:rFonts w:ascii="Arial" w:hAnsi="Arial" w:cs="Arial"/>
          <w:bCs/>
          <w:lang w:eastAsia="sk-SK"/>
        </w:rPr>
        <w:t xml:space="preserve"> </w:t>
      </w:r>
      <w:proofErr w:type="spellStart"/>
      <w:r w:rsidRPr="00147C1E">
        <w:rPr>
          <w:rFonts w:ascii="Arial" w:hAnsi="Arial" w:cs="Arial"/>
          <w:bCs/>
          <w:lang w:eastAsia="sk-SK"/>
        </w:rPr>
        <w:t>d'elegance</w:t>
      </w:r>
      <w:proofErr w:type="spellEnd"/>
      <w:r w:rsidRPr="00147C1E">
        <w:rPr>
          <w:rFonts w:ascii="Arial" w:hAnsi="Arial" w:cs="Arial"/>
          <w:bCs/>
          <w:lang w:eastAsia="sk-SK"/>
        </w:rPr>
        <w:t xml:space="preserve">  o</w:t>
      </w:r>
      <w:r w:rsidRPr="00147C1E">
        <w:rPr>
          <w:rFonts w:ascii="Arial" w:hAnsi="Arial" w:cs="Arial"/>
          <w:b/>
          <w:lang w:eastAsia="sk-SK"/>
        </w:rPr>
        <w:t xml:space="preserve"> „Tatranský volant“</w:t>
      </w:r>
      <w:r w:rsidRPr="00147C1E">
        <w:rPr>
          <w:rFonts w:ascii="Arial" w:hAnsi="Arial" w:cs="Arial"/>
          <w:bCs/>
          <w:lang w:eastAsia="sk-SK"/>
        </w:rPr>
        <w:t> – Cenu primátora mesta Vysoké Tatry</w:t>
      </w:r>
    </w:p>
    <w:p w14:paraId="3E041C65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lang w:eastAsia="sk-SK"/>
        </w:rPr>
      </w:pPr>
      <w:r w:rsidRPr="00147C1E">
        <w:rPr>
          <w:rFonts w:ascii="Arial" w:hAnsi="Arial" w:cs="Arial"/>
          <w:bCs/>
          <w:lang w:eastAsia="sk-SK"/>
        </w:rPr>
        <w:t xml:space="preserve">          </w:t>
      </w:r>
    </w:p>
    <w:p w14:paraId="3EC22682" w14:textId="0C4738DE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18:30 </w:t>
      </w:r>
      <w:r>
        <w:rPr>
          <w:rFonts w:ascii="Arial" w:hAnsi="Arial" w:cs="Arial"/>
          <w:lang w:eastAsia="sk-SK"/>
        </w:rPr>
        <w:t>- spoločná večera v </w:t>
      </w:r>
      <w:r w:rsidR="00AF4259">
        <w:rPr>
          <w:rFonts w:ascii="Arial" w:hAnsi="Arial" w:cs="Arial"/>
          <w:lang w:eastAsia="sk-SK"/>
        </w:rPr>
        <w:t>H</w:t>
      </w:r>
      <w:r>
        <w:rPr>
          <w:rFonts w:ascii="Arial" w:hAnsi="Arial" w:cs="Arial"/>
          <w:lang w:eastAsia="sk-SK"/>
        </w:rPr>
        <w:t xml:space="preserve">oteli Urán, ocenenie účastníkov a </w:t>
      </w:r>
      <w:r>
        <w:rPr>
          <w:rFonts w:ascii="Arial" w:hAnsi="Arial" w:cs="Arial"/>
          <w:b/>
          <w:lang w:eastAsia="sk-SK"/>
        </w:rPr>
        <w:t xml:space="preserve">retro tanečná zábava </w:t>
      </w:r>
    </w:p>
    <w:p w14:paraId="394C1E92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u w:val="single"/>
          <w:lang w:eastAsia="sk-SK"/>
        </w:rPr>
      </w:pPr>
    </w:p>
    <w:p w14:paraId="383D9C9C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b/>
          <w:u w:val="single"/>
          <w:lang w:eastAsia="sk-SK"/>
        </w:rPr>
      </w:pPr>
      <w:r>
        <w:rPr>
          <w:rFonts w:ascii="Arial" w:hAnsi="Arial" w:cs="Arial"/>
          <w:b/>
          <w:u w:val="single"/>
          <w:lang w:eastAsia="sk-SK"/>
        </w:rPr>
        <w:t>NEDEĽA - 9.7.2023</w:t>
      </w:r>
    </w:p>
    <w:p w14:paraId="2EADD0C8" w14:textId="77777777" w:rsid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</w:t>
      </w:r>
    </w:p>
    <w:p w14:paraId="57D548EA" w14:textId="1D8E2FD0" w:rsidR="008D04C8" w:rsidRPr="00E73083" w:rsidRDefault="00E73083" w:rsidP="00E4307D">
      <w:pPr>
        <w:spacing w:after="0" w:line="24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Raňajky, lúčenie…. odjazd účastníkov a ukončenie zrazu   </w:t>
      </w:r>
    </w:p>
    <w:p w14:paraId="3DDDFF3E" w14:textId="77777777" w:rsidR="00E73083" w:rsidRDefault="00E73083" w:rsidP="00E4307D">
      <w:pPr>
        <w:spacing w:line="240" w:lineRule="auto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7F9A8BF5" w14:textId="72CD024B" w:rsidR="00E73083" w:rsidRDefault="00E73083">
      <w:pPr>
        <w:rPr>
          <w:rFonts w:ascii="Times New Roman" w:eastAsia="Times New Roman" w:hAnsi="Times New Roman"/>
          <w:b/>
          <w:bCs/>
          <w:sz w:val="44"/>
          <w:szCs w:val="44"/>
        </w:rPr>
      </w:pPr>
      <w:r w:rsidRPr="00B5225A">
        <w:rPr>
          <w:rFonts w:ascii="Times New Roman" w:eastAsia="Times New Roman" w:hAnsi="Times New Roman"/>
          <w:b/>
          <w:bCs/>
          <w:sz w:val="40"/>
          <w:szCs w:val="40"/>
        </w:rPr>
        <w:t>Cenník ubytovania v</w:t>
      </w:r>
      <w:r>
        <w:rPr>
          <w:rFonts w:ascii="Times New Roman" w:eastAsia="Times New Roman" w:hAnsi="Times New Roman"/>
          <w:b/>
          <w:bCs/>
          <w:sz w:val="40"/>
          <w:szCs w:val="40"/>
        </w:rPr>
        <w:t> </w:t>
      </w:r>
      <w:bookmarkStart w:id="0" w:name="_Hlk129205056"/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Hoteli </w:t>
      </w:r>
      <w:proofErr w:type="spellStart"/>
      <w:r>
        <w:rPr>
          <w:rFonts w:ascii="Times New Roman" w:eastAsia="Times New Roman" w:hAnsi="Times New Roman"/>
          <w:b/>
          <w:bCs/>
          <w:sz w:val="40"/>
          <w:szCs w:val="40"/>
        </w:rPr>
        <w:t>Sorea</w:t>
      </w:r>
      <w:proofErr w:type="spellEnd"/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Urán</w:t>
      </w:r>
      <w:bookmarkStart w:id="1" w:name="_Hlk129205432"/>
      <w:r w:rsidRPr="00B5225A">
        <w:rPr>
          <w:rFonts w:ascii="Times New Roman" w:eastAsia="Times New Roman" w:hAnsi="Times New Roman"/>
          <w:b/>
          <w:bCs/>
          <w:sz w:val="40"/>
          <w:szCs w:val="40"/>
        </w:rPr>
        <w:t>*</w:t>
      </w:r>
      <w:bookmarkEnd w:id="0"/>
      <w:r w:rsidRPr="00B5225A">
        <w:rPr>
          <w:rFonts w:ascii="Times New Roman" w:eastAsia="Times New Roman" w:hAnsi="Times New Roman"/>
          <w:b/>
          <w:bCs/>
          <w:sz w:val="40"/>
          <w:szCs w:val="40"/>
        </w:rPr>
        <w:t>*</w:t>
      </w:r>
      <w:bookmarkEnd w:id="1"/>
      <w:r w:rsidRPr="00901AE0">
        <w:rPr>
          <w:rFonts w:ascii="Times New Roman" w:eastAsia="Times New Roman" w:hAnsi="Times New Roman"/>
          <w:b/>
          <w:bCs/>
          <w:sz w:val="44"/>
          <w:szCs w:val="44"/>
        </w:rPr>
        <w:t>*</w:t>
      </w:r>
    </w:p>
    <w:tbl>
      <w:tblPr>
        <w:tblStyle w:val="Tabukasmriekou4zvraznenie2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73083" w14:paraId="7767219A" w14:textId="77777777" w:rsidTr="00AE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5678DB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7</w:t>
            </w:r>
            <w:r w:rsidRPr="004D3E66">
              <w:rPr>
                <w:rFonts w:ascii="Times New Roman" w:eastAsia="Times New Roman" w:hAnsi="Times New Roman"/>
                <w:sz w:val="36"/>
                <w:szCs w:val="36"/>
              </w:rPr>
              <w:t>.7.202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3</w:t>
            </w:r>
            <w:r w:rsidRPr="004D3E66">
              <w:rPr>
                <w:rFonts w:ascii="Times New Roman" w:eastAsia="Times New Roman" w:hAnsi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9</w:t>
            </w:r>
            <w:r w:rsidRPr="004D3E66">
              <w:rPr>
                <w:rFonts w:ascii="Times New Roman" w:eastAsia="Times New Roman" w:hAnsi="Times New Roman"/>
                <w:sz w:val="36"/>
                <w:szCs w:val="36"/>
              </w:rPr>
              <w:t>.7.202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3</w:t>
            </w:r>
            <w:r w:rsidRPr="004D3E66">
              <w:rPr>
                <w:rFonts w:ascii="Times New Roman" w:eastAsia="Times New Roman" w:hAnsi="Times New Roman"/>
                <w:sz w:val="36"/>
                <w:szCs w:val="36"/>
              </w:rPr>
              <w:t xml:space="preserve"> (piatok – nedeľa, 2 noci)</w:t>
            </w:r>
          </w:p>
        </w:tc>
      </w:tr>
      <w:tr w:rsidR="00E73083" w14:paraId="5D7CD104" w14:textId="77777777" w:rsidTr="00AE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A810C0D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D3E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Osoba v plne obsadenej dvojlôžkovej izbe / 2 noci</w:t>
            </w:r>
          </w:p>
        </w:tc>
        <w:tc>
          <w:tcPr>
            <w:tcW w:w="1696" w:type="dxa"/>
          </w:tcPr>
          <w:p w14:paraId="53B83958" w14:textId="77777777" w:rsidR="00E73083" w:rsidRPr="004D3E66" w:rsidRDefault="00E73083" w:rsidP="00AE61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170,-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E73083" w14:paraId="38BBCEEB" w14:textId="77777777" w:rsidTr="00AE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6B5D73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D3E66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Dieťa 3 – 15 rokov v dvojlôžkovej izbe / 2 noci</w:t>
            </w:r>
          </w:p>
        </w:tc>
        <w:tc>
          <w:tcPr>
            <w:tcW w:w="1696" w:type="dxa"/>
          </w:tcPr>
          <w:p w14:paraId="69ECB3D5" w14:textId="77777777" w:rsidR="00E73083" w:rsidRPr="004D3E66" w:rsidRDefault="00E73083" w:rsidP="00AE61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115,-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E73083" w14:paraId="12473FFF" w14:textId="77777777" w:rsidTr="00AE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7FDCD5D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Osoba na prístelke / 2 noci</w:t>
            </w:r>
          </w:p>
        </w:tc>
        <w:tc>
          <w:tcPr>
            <w:tcW w:w="1696" w:type="dxa"/>
          </w:tcPr>
          <w:p w14:paraId="7EBC20E7" w14:textId="77777777" w:rsidR="00E73083" w:rsidRPr="004D3E66" w:rsidRDefault="00E73083" w:rsidP="00AE61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85,-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E73083" w14:paraId="541A7F46" w14:textId="77777777" w:rsidTr="00AE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26ED9B3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Miestny poplatok – dospelá osoba / pobyt</w:t>
            </w:r>
          </w:p>
        </w:tc>
        <w:tc>
          <w:tcPr>
            <w:tcW w:w="1696" w:type="dxa"/>
          </w:tcPr>
          <w:p w14:paraId="01A28D7C" w14:textId="77777777" w:rsidR="00E73083" w:rsidRPr="004D3E66" w:rsidRDefault="00E73083" w:rsidP="00AE61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4,-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€</w:t>
            </w:r>
          </w:p>
        </w:tc>
      </w:tr>
      <w:tr w:rsidR="00E73083" w14:paraId="44FDCFD4" w14:textId="77777777" w:rsidTr="00AE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791873C" w14:textId="77777777" w:rsidR="00E73083" w:rsidRPr="004D3E66" w:rsidRDefault="00E73083" w:rsidP="00AE61D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3E66">
              <w:rPr>
                <w:rFonts w:ascii="Times New Roman" w:eastAsia="Times New Roman" w:hAnsi="Times New Roman"/>
                <w:sz w:val="26"/>
                <w:szCs w:val="26"/>
              </w:rPr>
              <w:t xml:space="preserve">* V cene zahrnuté: 2x raňajky, 1x obed, 2x večera formou spoločenského </w:t>
            </w:r>
            <w:proofErr w:type="spellStart"/>
            <w:r w:rsidRPr="004D3E66">
              <w:rPr>
                <w:rFonts w:ascii="Times New Roman" w:eastAsia="Times New Roman" w:hAnsi="Times New Roman"/>
                <w:sz w:val="26"/>
                <w:szCs w:val="26"/>
              </w:rPr>
              <w:t>rautu</w:t>
            </w:r>
            <w:proofErr w:type="spellEnd"/>
          </w:p>
        </w:tc>
      </w:tr>
    </w:tbl>
    <w:p w14:paraId="279099A2" w14:textId="77777777" w:rsidR="00E4307D" w:rsidRDefault="00E4307D" w:rsidP="00E73083">
      <w:pPr>
        <w:spacing w:after="0"/>
        <w:rPr>
          <w:rFonts w:ascii="Times New Roman" w:eastAsia="Times New Roman" w:hAnsi="Times New Roman"/>
        </w:rPr>
      </w:pPr>
    </w:p>
    <w:p w14:paraId="116B88D4" w14:textId="3EF3BC6E" w:rsidR="00E73083" w:rsidRDefault="00E73083" w:rsidP="00E73083">
      <w:pPr>
        <w:spacing w:after="0"/>
        <w:rPr>
          <w:rFonts w:ascii="Times New Roman" w:eastAsia="Times New Roman" w:hAnsi="Times New Roman"/>
        </w:rPr>
      </w:pPr>
      <w:r w:rsidRPr="00DE5DD0">
        <w:rPr>
          <w:rFonts w:ascii="Times New Roman" w:eastAsia="Times New Roman" w:hAnsi="Times New Roman"/>
        </w:rPr>
        <w:t xml:space="preserve">Nakoľko bude naša akcia prebiehať v plnej sezóne a kapacita hotelov je obmedzená, bude Vám po schválení prihlášky organizačným výborom zaslaná z hotela faktúra a jej po uhradení Vám bude potvrdená  účasť na veterán zraze Tatranský </w:t>
      </w:r>
      <w:proofErr w:type="spellStart"/>
      <w:r w:rsidRPr="00DE5DD0">
        <w:rPr>
          <w:rFonts w:ascii="Times New Roman" w:eastAsia="Times New Roman" w:hAnsi="Times New Roman"/>
        </w:rPr>
        <w:t>Oldtimer</w:t>
      </w:r>
      <w:proofErr w:type="spellEnd"/>
      <w:r w:rsidRPr="00DE5DD0">
        <w:rPr>
          <w:rFonts w:ascii="Times New Roman" w:eastAsia="Times New Roman" w:hAnsi="Times New Roman"/>
        </w:rPr>
        <w:t xml:space="preserve"> 2023.</w:t>
      </w:r>
    </w:p>
    <w:p w14:paraId="656CE955" w14:textId="77777777" w:rsidR="00E73083" w:rsidRPr="00DE5DD0" w:rsidRDefault="00E73083" w:rsidP="00E73083">
      <w:pPr>
        <w:spacing w:after="0"/>
        <w:rPr>
          <w:rFonts w:ascii="Times New Roman" w:eastAsia="Times New Roman" w:hAnsi="Times New Roman"/>
        </w:rPr>
      </w:pPr>
      <w:r w:rsidRPr="00DE5DD0">
        <w:rPr>
          <w:rFonts w:ascii="Times New Roman" w:eastAsia="Times New Roman" w:hAnsi="Times New Roman"/>
        </w:rPr>
        <w:t xml:space="preserve">Storno podmienky: podľa planého ubytovacieho poriadku hotela. </w:t>
      </w:r>
    </w:p>
    <w:p w14:paraId="4137C391" w14:textId="209F2679" w:rsidR="00E73083" w:rsidRDefault="00E73083" w:rsidP="00E73083">
      <w:pPr>
        <w:spacing w:after="0"/>
      </w:pPr>
      <w:bookmarkStart w:id="2" w:name="_Hlk129205513"/>
      <w:r w:rsidRPr="00DE5DD0">
        <w:rPr>
          <w:rFonts w:ascii="Times New Roman" w:eastAsia="Times New Roman" w:hAnsi="Times New Roman"/>
        </w:rPr>
        <w:t xml:space="preserve">Prihlášky s rezerváciou ubytovania zašlite mailom: </w:t>
      </w:r>
      <w:r w:rsidRPr="0057020A">
        <w:rPr>
          <w:rFonts w:ascii="Times New Roman" w:eastAsia="Times New Roman" w:hAnsi="Times New Roman"/>
          <w:b/>
          <w:bCs/>
        </w:rPr>
        <w:t>tatranskyoldtimer@gmail.com</w:t>
      </w:r>
      <w:bookmarkEnd w:id="2"/>
    </w:p>
    <w:sectPr w:rsidR="00E7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FA"/>
    <w:multiLevelType w:val="multilevel"/>
    <w:tmpl w:val="03BC68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3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0B"/>
    <w:rsid w:val="00046AD6"/>
    <w:rsid w:val="005A3D0B"/>
    <w:rsid w:val="008D04C8"/>
    <w:rsid w:val="00AF4259"/>
    <w:rsid w:val="00E17E5A"/>
    <w:rsid w:val="00E4307D"/>
    <w:rsid w:val="00E73083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7C0C"/>
  <w15:chartTrackingRefBased/>
  <w15:docId w15:val="{FA10CC5F-972B-40AF-9B67-612FB49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4zvraznenie2">
    <w:name w:val="Grid Table 4 Accent 2"/>
    <w:basedOn w:val="Normlnatabuka"/>
    <w:uiPriority w:val="49"/>
    <w:rsid w:val="00E73083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ranskyoldtim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2</cp:revision>
  <dcterms:created xsi:type="dcterms:W3CDTF">2023-03-08T21:39:00Z</dcterms:created>
  <dcterms:modified xsi:type="dcterms:W3CDTF">2023-03-08T21:39:00Z</dcterms:modified>
</cp:coreProperties>
</file>